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CDF" w:rsidRDefault="004E43D0" w:rsidP="004E43D0">
      <w:pPr>
        <w:jc w:val="center"/>
        <w:rPr>
          <w:rFonts w:ascii="Times New Roman" w:hAnsi="Times New Roman" w:cs="Times New Roman"/>
          <w:b/>
          <w:sz w:val="24"/>
          <w:szCs w:val="24"/>
        </w:rPr>
      </w:pPr>
      <w:r>
        <w:rPr>
          <w:rFonts w:ascii="Times New Roman" w:hAnsi="Times New Roman" w:cs="Times New Roman"/>
          <w:b/>
          <w:sz w:val="24"/>
          <w:szCs w:val="24"/>
        </w:rPr>
        <w:t>Mississippi Library Association</w:t>
      </w:r>
    </w:p>
    <w:p w:rsidR="004E43D0" w:rsidRDefault="004E43D0" w:rsidP="004E43D0">
      <w:pPr>
        <w:jc w:val="center"/>
        <w:rPr>
          <w:rFonts w:ascii="Times New Roman" w:hAnsi="Times New Roman" w:cs="Times New Roman"/>
          <w:b/>
          <w:sz w:val="24"/>
          <w:szCs w:val="24"/>
        </w:rPr>
      </w:pPr>
      <w:r>
        <w:rPr>
          <w:rFonts w:ascii="Times New Roman" w:hAnsi="Times New Roman" w:cs="Times New Roman"/>
          <w:b/>
          <w:sz w:val="24"/>
          <w:szCs w:val="24"/>
        </w:rPr>
        <w:t>Executive Board Meeting</w:t>
      </w:r>
    </w:p>
    <w:p w:rsidR="004E43D0" w:rsidRDefault="00F6549D" w:rsidP="004E43D0">
      <w:pPr>
        <w:jc w:val="center"/>
        <w:rPr>
          <w:rFonts w:ascii="Times New Roman" w:hAnsi="Times New Roman" w:cs="Times New Roman"/>
          <w:b/>
          <w:sz w:val="24"/>
          <w:szCs w:val="24"/>
        </w:rPr>
      </w:pPr>
      <w:r>
        <w:rPr>
          <w:rFonts w:ascii="Times New Roman" w:hAnsi="Times New Roman" w:cs="Times New Roman"/>
          <w:b/>
          <w:sz w:val="24"/>
          <w:szCs w:val="24"/>
        </w:rPr>
        <w:t>May 16, 2014</w:t>
      </w:r>
    </w:p>
    <w:p w:rsidR="004E43D0" w:rsidRDefault="004E43D0" w:rsidP="004E43D0">
      <w:pPr>
        <w:jc w:val="center"/>
        <w:rPr>
          <w:rFonts w:ascii="Times New Roman" w:hAnsi="Times New Roman" w:cs="Times New Roman"/>
          <w:b/>
          <w:sz w:val="24"/>
          <w:szCs w:val="24"/>
        </w:rPr>
      </w:pPr>
      <w:r>
        <w:rPr>
          <w:rFonts w:ascii="Times New Roman" w:hAnsi="Times New Roman" w:cs="Times New Roman"/>
          <w:b/>
          <w:sz w:val="24"/>
          <w:szCs w:val="24"/>
        </w:rPr>
        <w:t>MLC</w:t>
      </w:r>
    </w:p>
    <w:p w:rsidR="004E43D0" w:rsidRDefault="004E43D0" w:rsidP="004E43D0">
      <w:pPr>
        <w:jc w:val="center"/>
        <w:rPr>
          <w:rFonts w:ascii="Times New Roman" w:hAnsi="Times New Roman" w:cs="Times New Roman"/>
          <w:b/>
          <w:sz w:val="24"/>
          <w:szCs w:val="24"/>
        </w:rPr>
      </w:pPr>
      <w:r>
        <w:rPr>
          <w:rFonts w:ascii="Times New Roman" w:hAnsi="Times New Roman" w:cs="Times New Roman"/>
          <w:b/>
          <w:sz w:val="24"/>
          <w:szCs w:val="24"/>
        </w:rPr>
        <w:t>Jackson, MS</w:t>
      </w:r>
    </w:p>
    <w:p w:rsidR="004E43D0" w:rsidRDefault="004E43D0" w:rsidP="004E43D0">
      <w:pPr>
        <w:jc w:val="center"/>
        <w:rPr>
          <w:rFonts w:ascii="Times New Roman" w:hAnsi="Times New Roman" w:cs="Times New Roman"/>
          <w:b/>
          <w:sz w:val="24"/>
          <w:szCs w:val="24"/>
        </w:rPr>
      </w:pPr>
    </w:p>
    <w:p w:rsidR="004E43D0" w:rsidRDefault="004E43D0" w:rsidP="004E43D0">
      <w:pPr>
        <w:rPr>
          <w:rFonts w:ascii="Times New Roman" w:hAnsi="Times New Roman" w:cs="Times New Roman"/>
          <w:sz w:val="24"/>
          <w:szCs w:val="24"/>
        </w:rPr>
      </w:pPr>
      <w:r w:rsidRPr="00B45AF7">
        <w:rPr>
          <w:rFonts w:ascii="Times New Roman" w:hAnsi="Times New Roman" w:cs="Times New Roman"/>
          <w:sz w:val="24"/>
          <w:szCs w:val="24"/>
        </w:rPr>
        <w:t>President Amanda</w:t>
      </w:r>
      <w:r w:rsidR="00DA2880" w:rsidRPr="00B45AF7">
        <w:rPr>
          <w:rFonts w:ascii="Times New Roman" w:hAnsi="Times New Roman" w:cs="Times New Roman"/>
          <w:sz w:val="24"/>
          <w:szCs w:val="24"/>
        </w:rPr>
        <w:t xml:space="preserve"> Clay</w:t>
      </w:r>
      <w:r w:rsidRPr="00B45AF7">
        <w:rPr>
          <w:rFonts w:ascii="Times New Roman" w:hAnsi="Times New Roman" w:cs="Times New Roman"/>
          <w:sz w:val="24"/>
          <w:szCs w:val="24"/>
        </w:rPr>
        <w:t xml:space="preserve"> Powers</w:t>
      </w:r>
      <w:r w:rsidR="00DA2880" w:rsidRPr="00B45AF7">
        <w:rPr>
          <w:rFonts w:ascii="Times New Roman" w:hAnsi="Times New Roman" w:cs="Times New Roman"/>
          <w:sz w:val="24"/>
          <w:szCs w:val="24"/>
        </w:rPr>
        <w:t xml:space="preserve"> called the meeting to order at 11:</w:t>
      </w:r>
      <w:r w:rsidR="00F6549D">
        <w:rPr>
          <w:rFonts w:ascii="Times New Roman" w:hAnsi="Times New Roman" w:cs="Times New Roman"/>
          <w:sz w:val="24"/>
          <w:szCs w:val="24"/>
        </w:rPr>
        <w:t>07</w:t>
      </w:r>
      <w:r w:rsidR="00DA2880" w:rsidRPr="00B45AF7">
        <w:rPr>
          <w:rFonts w:ascii="Times New Roman" w:hAnsi="Times New Roman" w:cs="Times New Roman"/>
          <w:sz w:val="24"/>
          <w:szCs w:val="24"/>
        </w:rPr>
        <w:t xml:space="preserve"> a.m. by announcing that a sign-in sheet was going around.  </w:t>
      </w:r>
    </w:p>
    <w:p w:rsidR="00B45AF7" w:rsidRDefault="00B45AF7" w:rsidP="004E43D0">
      <w:pPr>
        <w:rPr>
          <w:rFonts w:ascii="Times New Roman" w:hAnsi="Times New Roman" w:cs="Times New Roman"/>
          <w:sz w:val="24"/>
          <w:szCs w:val="24"/>
        </w:rPr>
      </w:pPr>
      <w:r>
        <w:rPr>
          <w:rFonts w:ascii="Times New Roman" w:hAnsi="Times New Roman" w:cs="Times New Roman"/>
          <w:sz w:val="24"/>
          <w:szCs w:val="24"/>
        </w:rPr>
        <w:t>Executive Board Members present:</w:t>
      </w:r>
    </w:p>
    <w:p w:rsidR="00D212DB" w:rsidRDefault="00D212DB" w:rsidP="004E43D0">
      <w:pPr>
        <w:rPr>
          <w:rFonts w:ascii="Times New Roman" w:hAnsi="Times New Roman" w:cs="Times New Roman"/>
          <w:sz w:val="24"/>
          <w:szCs w:val="24"/>
        </w:rPr>
      </w:pPr>
      <w:r>
        <w:rPr>
          <w:rFonts w:ascii="Times New Roman" w:hAnsi="Times New Roman" w:cs="Times New Roman"/>
          <w:sz w:val="24"/>
          <w:szCs w:val="24"/>
        </w:rPr>
        <w:t>President - Amanda Clay Powers</w:t>
      </w:r>
    </w:p>
    <w:p w:rsidR="00B45AF7" w:rsidRDefault="00D212DB" w:rsidP="004E43D0">
      <w:pPr>
        <w:rPr>
          <w:rFonts w:ascii="Times New Roman" w:hAnsi="Times New Roman" w:cs="Times New Roman"/>
          <w:sz w:val="24"/>
          <w:szCs w:val="24"/>
        </w:rPr>
      </w:pPr>
      <w:r>
        <w:rPr>
          <w:rFonts w:ascii="Times New Roman" w:hAnsi="Times New Roman" w:cs="Times New Roman"/>
          <w:sz w:val="24"/>
          <w:szCs w:val="24"/>
        </w:rPr>
        <w:t xml:space="preserve">Vice-President – Patsy Brewer </w:t>
      </w:r>
    </w:p>
    <w:p w:rsidR="00D212DB" w:rsidRDefault="00D212DB" w:rsidP="004E43D0">
      <w:pPr>
        <w:rPr>
          <w:rFonts w:ascii="Times New Roman" w:hAnsi="Times New Roman" w:cs="Times New Roman"/>
          <w:sz w:val="24"/>
          <w:szCs w:val="24"/>
        </w:rPr>
      </w:pPr>
      <w:r>
        <w:rPr>
          <w:rFonts w:ascii="Times New Roman" w:hAnsi="Times New Roman" w:cs="Times New Roman"/>
          <w:sz w:val="24"/>
          <w:szCs w:val="24"/>
        </w:rPr>
        <w:t>Treasurer – Blair Booker</w:t>
      </w:r>
    </w:p>
    <w:p w:rsidR="00D212DB" w:rsidRDefault="00D212DB" w:rsidP="004E43D0">
      <w:pPr>
        <w:rPr>
          <w:rFonts w:ascii="Times New Roman" w:hAnsi="Times New Roman" w:cs="Times New Roman"/>
          <w:sz w:val="24"/>
          <w:szCs w:val="24"/>
        </w:rPr>
      </w:pPr>
      <w:r>
        <w:rPr>
          <w:rFonts w:ascii="Times New Roman" w:hAnsi="Times New Roman" w:cs="Times New Roman"/>
          <w:sz w:val="24"/>
          <w:szCs w:val="24"/>
        </w:rPr>
        <w:t>Secretary – Marsha Case</w:t>
      </w:r>
    </w:p>
    <w:p w:rsidR="00B22858" w:rsidRDefault="00B22858" w:rsidP="004E43D0">
      <w:pPr>
        <w:rPr>
          <w:rFonts w:ascii="Times New Roman" w:hAnsi="Times New Roman" w:cs="Times New Roman"/>
          <w:sz w:val="24"/>
          <w:szCs w:val="24"/>
        </w:rPr>
      </w:pPr>
      <w:r>
        <w:rPr>
          <w:rFonts w:ascii="Times New Roman" w:hAnsi="Times New Roman" w:cs="Times New Roman"/>
          <w:sz w:val="24"/>
          <w:szCs w:val="24"/>
        </w:rPr>
        <w:t>ACRL Section Chair - Bob Wolverton</w:t>
      </w:r>
    </w:p>
    <w:p w:rsidR="00B22858" w:rsidRDefault="00B22858" w:rsidP="004E43D0">
      <w:pPr>
        <w:rPr>
          <w:rFonts w:ascii="Times New Roman" w:hAnsi="Times New Roman" w:cs="Times New Roman"/>
          <w:sz w:val="24"/>
          <w:szCs w:val="24"/>
        </w:rPr>
      </w:pPr>
      <w:r>
        <w:rPr>
          <w:rFonts w:ascii="Times New Roman" w:hAnsi="Times New Roman" w:cs="Times New Roman"/>
          <w:sz w:val="24"/>
          <w:szCs w:val="24"/>
        </w:rPr>
        <w:t>School Library Section Chair – Holly Gr</w:t>
      </w:r>
      <w:r w:rsidR="00B8503B">
        <w:rPr>
          <w:rFonts w:ascii="Times New Roman" w:hAnsi="Times New Roman" w:cs="Times New Roman"/>
          <w:sz w:val="24"/>
          <w:szCs w:val="24"/>
        </w:rPr>
        <w:t>a</w:t>
      </w:r>
      <w:r>
        <w:rPr>
          <w:rFonts w:ascii="Times New Roman" w:hAnsi="Times New Roman" w:cs="Times New Roman"/>
          <w:sz w:val="24"/>
          <w:szCs w:val="24"/>
        </w:rPr>
        <w:t>y</w:t>
      </w:r>
    </w:p>
    <w:p w:rsidR="00683216" w:rsidRDefault="00930D2E" w:rsidP="004E43D0">
      <w:pPr>
        <w:rPr>
          <w:rFonts w:ascii="Times New Roman" w:hAnsi="Times New Roman" w:cs="Times New Roman"/>
          <w:sz w:val="24"/>
          <w:szCs w:val="24"/>
        </w:rPr>
      </w:pPr>
      <w:r>
        <w:rPr>
          <w:rFonts w:ascii="Times New Roman" w:hAnsi="Times New Roman" w:cs="Times New Roman"/>
          <w:sz w:val="24"/>
          <w:szCs w:val="24"/>
        </w:rPr>
        <w:t>Special Libraries Section</w:t>
      </w:r>
      <w:r w:rsidR="00683216">
        <w:rPr>
          <w:rFonts w:ascii="Times New Roman" w:hAnsi="Times New Roman" w:cs="Times New Roman"/>
          <w:sz w:val="24"/>
          <w:szCs w:val="24"/>
        </w:rPr>
        <w:t xml:space="preserve"> Chair – </w:t>
      </w:r>
      <w:r>
        <w:rPr>
          <w:rFonts w:ascii="Times New Roman" w:hAnsi="Times New Roman" w:cs="Times New Roman"/>
          <w:sz w:val="24"/>
          <w:szCs w:val="24"/>
        </w:rPr>
        <w:t>Shellie Zeigler</w:t>
      </w:r>
    </w:p>
    <w:p w:rsidR="00683216" w:rsidRDefault="00683216" w:rsidP="004E43D0">
      <w:pPr>
        <w:rPr>
          <w:rFonts w:ascii="Times New Roman" w:hAnsi="Times New Roman" w:cs="Times New Roman"/>
          <w:sz w:val="24"/>
          <w:szCs w:val="24"/>
        </w:rPr>
      </w:pPr>
      <w:r>
        <w:rPr>
          <w:rFonts w:ascii="Times New Roman" w:hAnsi="Times New Roman" w:cs="Times New Roman"/>
          <w:sz w:val="24"/>
          <w:szCs w:val="24"/>
        </w:rPr>
        <w:t>Public Library Section Chair - Amanda McDonald</w:t>
      </w:r>
    </w:p>
    <w:p w:rsidR="00683216" w:rsidRDefault="00683216" w:rsidP="004E43D0">
      <w:pPr>
        <w:rPr>
          <w:rFonts w:ascii="Times New Roman" w:hAnsi="Times New Roman" w:cs="Times New Roman"/>
          <w:sz w:val="24"/>
          <w:szCs w:val="24"/>
        </w:rPr>
      </w:pPr>
      <w:r>
        <w:rPr>
          <w:rFonts w:ascii="Times New Roman" w:hAnsi="Times New Roman" w:cs="Times New Roman"/>
          <w:sz w:val="24"/>
          <w:szCs w:val="24"/>
        </w:rPr>
        <w:t xml:space="preserve">Also in attendance were Susan Cassagne—MLC Executive Director; </w:t>
      </w:r>
      <w:r w:rsidR="00930D2E">
        <w:rPr>
          <w:rFonts w:ascii="Times New Roman" w:hAnsi="Times New Roman" w:cs="Times New Roman"/>
          <w:sz w:val="24"/>
          <w:szCs w:val="24"/>
        </w:rPr>
        <w:t>Joy Garretson—ML</w:t>
      </w:r>
      <w:r w:rsidR="001F095C">
        <w:rPr>
          <w:rFonts w:ascii="Times New Roman" w:hAnsi="Times New Roman" w:cs="Times New Roman"/>
          <w:sz w:val="24"/>
          <w:szCs w:val="24"/>
        </w:rPr>
        <w:t>C</w:t>
      </w:r>
      <w:r w:rsidR="00930D2E">
        <w:rPr>
          <w:rFonts w:ascii="Times New Roman" w:hAnsi="Times New Roman" w:cs="Times New Roman"/>
          <w:sz w:val="24"/>
          <w:szCs w:val="24"/>
        </w:rPr>
        <w:t xml:space="preserve">; Jennifer Nabzdyk—MLC; Molly McManus—Millsaps; </w:t>
      </w:r>
      <w:r w:rsidR="00B8503B">
        <w:rPr>
          <w:rFonts w:ascii="Times New Roman" w:hAnsi="Times New Roman" w:cs="Times New Roman"/>
          <w:sz w:val="24"/>
          <w:szCs w:val="24"/>
        </w:rPr>
        <w:t xml:space="preserve">Marty Coleman—MSU </w:t>
      </w:r>
      <w:r>
        <w:rPr>
          <w:rFonts w:ascii="Times New Roman" w:hAnsi="Times New Roman" w:cs="Times New Roman"/>
          <w:sz w:val="24"/>
          <w:szCs w:val="24"/>
        </w:rPr>
        <w:t>and Barbara Price—Association Administrator.</w:t>
      </w:r>
    </w:p>
    <w:p w:rsidR="00FA553F" w:rsidRDefault="00FA553F" w:rsidP="004E43D0">
      <w:pPr>
        <w:rPr>
          <w:rFonts w:ascii="Times New Roman" w:hAnsi="Times New Roman" w:cs="Times New Roman"/>
          <w:sz w:val="24"/>
          <w:szCs w:val="24"/>
        </w:rPr>
      </w:pPr>
      <w:r>
        <w:rPr>
          <w:rFonts w:ascii="Times New Roman" w:hAnsi="Times New Roman" w:cs="Times New Roman"/>
          <w:sz w:val="24"/>
          <w:szCs w:val="24"/>
        </w:rPr>
        <w:t>The agenda was approved as presented.</w:t>
      </w:r>
    </w:p>
    <w:p w:rsidR="00930D2E" w:rsidRDefault="00930D2E" w:rsidP="004E43D0">
      <w:pPr>
        <w:rPr>
          <w:rFonts w:ascii="Times New Roman" w:hAnsi="Times New Roman" w:cs="Times New Roman"/>
          <w:sz w:val="24"/>
          <w:szCs w:val="24"/>
        </w:rPr>
      </w:pPr>
      <w:r>
        <w:rPr>
          <w:rFonts w:ascii="Times New Roman" w:hAnsi="Times New Roman" w:cs="Times New Roman"/>
          <w:sz w:val="24"/>
          <w:szCs w:val="24"/>
        </w:rPr>
        <w:t xml:space="preserve">The </w:t>
      </w:r>
      <w:r w:rsidR="00FA553F">
        <w:rPr>
          <w:rFonts w:ascii="Times New Roman" w:hAnsi="Times New Roman" w:cs="Times New Roman"/>
          <w:sz w:val="24"/>
          <w:szCs w:val="24"/>
        </w:rPr>
        <w:t xml:space="preserve">minutes from the </w:t>
      </w:r>
      <w:r w:rsidR="00B8503B">
        <w:rPr>
          <w:rFonts w:ascii="Times New Roman" w:hAnsi="Times New Roman" w:cs="Times New Roman"/>
          <w:sz w:val="24"/>
          <w:szCs w:val="24"/>
        </w:rPr>
        <w:t>March 21, 2014</w:t>
      </w:r>
      <w:r>
        <w:rPr>
          <w:rFonts w:ascii="Times New Roman" w:hAnsi="Times New Roman" w:cs="Times New Roman"/>
          <w:sz w:val="24"/>
          <w:szCs w:val="24"/>
        </w:rPr>
        <w:t xml:space="preserve"> were presented with </w:t>
      </w:r>
      <w:r w:rsidR="00B8503B">
        <w:rPr>
          <w:rFonts w:ascii="Times New Roman" w:hAnsi="Times New Roman" w:cs="Times New Roman"/>
          <w:sz w:val="24"/>
          <w:szCs w:val="24"/>
        </w:rPr>
        <w:t>Blair Booker</w:t>
      </w:r>
      <w:r>
        <w:rPr>
          <w:rFonts w:ascii="Times New Roman" w:hAnsi="Times New Roman" w:cs="Times New Roman"/>
          <w:sz w:val="24"/>
          <w:szCs w:val="24"/>
        </w:rPr>
        <w:t xml:space="preserve"> making a motion to approve the minutes.  </w:t>
      </w:r>
      <w:r w:rsidR="00B8503B">
        <w:rPr>
          <w:rFonts w:ascii="Times New Roman" w:hAnsi="Times New Roman" w:cs="Times New Roman"/>
          <w:sz w:val="24"/>
          <w:szCs w:val="24"/>
        </w:rPr>
        <w:t>Shellie Zeigler</w:t>
      </w:r>
      <w:r>
        <w:rPr>
          <w:rFonts w:ascii="Times New Roman" w:hAnsi="Times New Roman" w:cs="Times New Roman"/>
          <w:sz w:val="24"/>
          <w:szCs w:val="24"/>
        </w:rPr>
        <w:t xml:space="preserve"> seconded and the minutes were approved.</w:t>
      </w:r>
    </w:p>
    <w:p w:rsidR="00FA553F" w:rsidRDefault="00E85C66" w:rsidP="004E43D0">
      <w:pPr>
        <w:rPr>
          <w:rFonts w:ascii="Times New Roman" w:hAnsi="Times New Roman" w:cs="Times New Roman"/>
          <w:sz w:val="24"/>
          <w:szCs w:val="24"/>
        </w:rPr>
      </w:pPr>
      <w:r>
        <w:rPr>
          <w:rFonts w:ascii="Times New Roman" w:hAnsi="Times New Roman" w:cs="Times New Roman"/>
          <w:sz w:val="24"/>
          <w:szCs w:val="24"/>
        </w:rPr>
        <w:t>The</w:t>
      </w:r>
      <w:r w:rsidR="00FA553F">
        <w:rPr>
          <w:rFonts w:ascii="Times New Roman" w:hAnsi="Times New Roman" w:cs="Times New Roman"/>
          <w:sz w:val="24"/>
          <w:szCs w:val="24"/>
        </w:rPr>
        <w:t xml:space="preserve"> Treasurer’s report </w:t>
      </w:r>
      <w:r>
        <w:rPr>
          <w:rFonts w:ascii="Times New Roman" w:hAnsi="Times New Roman" w:cs="Times New Roman"/>
          <w:sz w:val="24"/>
          <w:szCs w:val="24"/>
        </w:rPr>
        <w:t>consisting of the Balance Sheet</w:t>
      </w:r>
      <w:r w:rsidR="004E2A0C">
        <w:rPr>
          <w:rFonts w:ascii="Times New Roman" w:hAnsi="Times New Roman" w:cs="Times New Roman"/>
          <w:sz w:val="24"/>
          <w:szCs w:val="24"/>
        </w:rPr>
        <w:t xml:space="preserve"> was </w:t>
      </w:r>
      <w:r>
        <w:rPr>
          <w:rFonts w:ascii="Times New Roman" w:hAnsi="Times New Roman" w:cs="Times New Roman"/>
          <w:sz w:val="24"/>
          <w:szCs w:val="24"/>
        </w:rPr>
        <w:t>presented</w:t>
      </w:r>
      <w:r w:rsidR="00FA553F">
        <w:rPr>
          <w:rFonts w:ascii="Times New Roman" w:hAnsi="Times New Roman" w:cs="Times New Roman"/>
          <w:sz w:val="24"/>
          <w:szCs w:val="24"/>
        </w:rPr>
        <w:t>.</w:t>
      </w:r>
      <w:r>
        <w:rPr>
          <w:rFonts w:ascii="Times New Roman" w:hAnsi="Times New Roman" w:cs="Times New Roman"/>
          <w:sz w:val="24"/>
          <w:szCs w:val="24"/>
        </w:rPr>
        <w:t xml:space="preserve">  </w:t>
      </w:r>
    </w:p>
    <w:p w:rsidR="00FA553F" w:rsidRDefault="00FA553F" w:rsidP="004E43D0">
      <w:pPr>
        <w:rPr>
          <w:rFonts w:ascii="Times New Roman" w:hAnsi="Times New Roman" w:cs="Times New Roman"/>
          <w:sz w:val="24"/>
          <w:szCs w:val="24"/>
        </w:rPr>
      </w:pPr>
      <w:r w:rsidRPr="00F22E63">
        <w:rPr>
          <w:rFonts w:ascii="Times New Roman" w:hAnsi="Times New Roman" w:cs="Times New Roman"/>
          <w:b/>
          <w:sz w:val="24"/>
          <w:szCs w:val="24"/>
        </w:rPr>
        <w:t>President’s Report</w:t>
      </w:r>
      <w:r>
        <w:rPr>
          <w:rFonts w:ascii="Times New Roman" w:hAnsi="Times New Roman" w:cs="Times New Roman"/>
          <w:sz w:val="24"/>
          <w:szCs w:val="24"/>
        </w:rPr>
        <w:t xml:space="preserve">:  Amanda Powers </w:t>
      </w:r>
      <w:r w:rsidR="00E85C66">
        <w:rPr>
          <w:rFonts w:ascii="Times New Roman" w:hAnsi="Times New Roman" w:cs="Times New Roman"/>
          <w:sz w:val="24"/>
          <w:szCs w:val="24"/>
        </w:rPr>
        <w:t xml:space="preserve">stated </w:t>
      </w:r>
      <w:r w:rsidR="004E2A0C">
        <w:rPr>
          <w:rFonts w:ascii="Times New Roman" w:hAnsi="Times New Roman" w:cs="Times New Roman"/>
          <w:sz w:val="24"/>
          <w:szCs w:val="24"/>
        </w:rPr>
        <w:t>she had been in contact with Beth Edwards, Branch Librarian—Winston County Library in Louisville, MS</w:t>
      </w:r>
      <w:r w:rsidR="00E85C66">
        <w:rPr>
          <w:rFonts w:ascii="Times New Roman" w:hAnsi="Times New Roman" w:cs="Times New Roman"/>
          <w:sz w:val="24"/>
          <w:szCs w:val="24"/>
        </w:rPr>
        <w:t>.</w:t>
      </w:r>
      <w:r w:rsidR="004E2A0C">
        <w:rPr>
          <w:rFonts w:ascii="Times New Roman" w:hAnsi="Times New Roman" w:cs="Times New Roman"/>
          <w:sz w:val="24"/>
          <w:szCs w:val="24"/>
        </w:rPr>
        <w:t xml:space="preserve">  Amanda was wondering if there was anything that MLA could do to help as part of the tornado recovery.  The library itself was not affected, but was serving patrons who were.  </w:t>
      </w:r>
      <w:r w:rsidR="008B2402">
        <w:rPr>
          <w:rFonts w:ascii="Times New Roman" w:hAnsi="Times New Roman" w:cs="Times New Roman"/>
          <w:sz w:val="24"/>
          <w:szCs w:val="24"/>
        </w:rPr>
        <w:t>A s</w:t>
      </w:r>
      <w:r w:rsidR="004E2A0C">
        <w:rPr>
          <w:rFonts w:ascii="Times New Roman" w:hAnsi="Times New Roman" w:cs="Times New Roman"/>
          <w:sz w:val="24"/>
          <w:szCs w:val="24"/>
        </w:rPr>
        <w:t>uggestion</w:t>
      </w:r>
      <w:r w:rsidR="008B2402">
        <w:rPr>
          <w:rFonts w:ascii="Times New Roman" w:hAnsi="Times New Roman" w:cs="Times New Roman"/>
          <w:sz w:val="24"/>
          <w:szCs w:val="24"/>
        </w:rPr>
        <w:t xml:space="preserve"> was </w:t>
      </w:r>
      <w:r w:rsidR="004E2A0C">
        <w:rPr>
          <w:rFonts w:ascii="Times New Roman" w:hAnsi="Times New Roman" w:cs="Times New Roman"/>
          <w:sz w:val="24"/>
          <w:szCs w:val="24"/>
        </w:rPr>
        <w:t>made to</w:t>
      </w:r>
      <w:r w:rsidR="008B2402">
        <w:rPr>
          <w:rFonts w:ascii="Times New Roman" w:hAnsi="Times New Roman" w:cs="Times New Roman"/>
          <w:sz w:val="24"/>
          <w:szCs w:val="24"/>
        </w:rPr>
        <w:t xml:space="preserve"> create a free library of mass marketing paperbacks and children’s books that could be taken by the patrons</w:t>
      </w:r>
      <w:r w:rsidR="004E2A0C">
        <w:rPr>
          <w:rFonts w:ascii="Times New Roman" w:hAnsi="Times New Roman" w:cs="Times New Roman"/>
          <w:sz w:val="24"/>
          <w:szCs w:val="24"/>
        </w:rPr>
        <w:t xml:space="preserve"> </w:t>
      </w:r>
      <w:r w:rsidR="008B2402">
        <w:rPr>
          <w:rFonts w:ascii="Times New Roman" w:hAnsi="Times New Roman" w:cs="Times New Roman"/>
          <w:sz w:val="24"/>
          <w:szCs w:val="24"/>
        </w:rPr>
        <w:t>without needing to be returned.</w:t>
      </w:r>
    </w:p>
    <w:p w:rsidR="008B2402" w:rsidRDefault="008B2402" w:rsidP="004E43D0">
      <w:pPr>
        <w:rPr>
          <w:rFonts w:ascii="Times New Roman" w:hAnsi="Times New Roman" w:cs="Times New Roman"/>
          <w:sz w:val="24"/>
          <w:szCs w:val="24"/>
        </w:rPr>
      </w:pPr>
      <w:r>
        <w:rPr>
          <w:rFonts w:ascii="Times New Roman" w:hAnsi="Times New Roman" w:cs="Times New Roman"/>
          <w:sz w:val="24"/>
          <w:szCs w:val="24"/>
        </w:rPr>
        <w:t xml:space="preserve">Powers also reported on the association’s trip to Washington, D.C. for national Library Legislative Days.  Attending along with Powers was Patsy Brewer, Susan Cassagne, Deb Mitchell, Pamela Pridgen, Glenda Segars, Toni Wright, and Celia Fisher.  The group visited all </w:t>
      </w:r>
    </w:p>
    <w:p w:rsidR="008B2402" w:rsidRDefault="008B2402" w:rsidP="004E43D0">
      <w:pPr>
        <w:rPr>
          <w:rFonts w:ascii="Times New Roman" w:hAnsi="Times New Roman" w:cs="Times New Roman"/>
          <w:sz w:val="24"/>
          <w:szCs w:val="24"/>
        </w:rPr>
      </w:pPr>
    </w:p>
    <w:p w:rsidR="008B2402" w:rsidRDefault="008B2402" w:rsidP="004E43D0">
      <w:pPr>
        <w:rPr>
          <w:rFonts w:ascii="Times New Roman" w:hAnsi="Times New Roman" w:cs="Times New Roman"/>
          <w:sz w:val="24"/>
          <w:szCs w:val="24"/>
        </w:rPr>
      </w:pPr>
      <w:r>
        <w:rPr>
          <w:rFonts w:ascii="Times New Roman" w:hAnsi="Times New Roman" w:cs="Times New Roman"/>
          <w:sz w:val="24"/>
          <w:szCs w:val="24"/>
        </w:rPr>
        <w:lastRenderedPageBreak/>
        <w:t>Page 2</w:t>
      </w:r>
    </w:p>
    <w:p w:rsidR="008B2402" w:rsidRDefault="008B2402" w:rsidP="004E43D0">
      <w:pPr>
        <w:rPr>
          <w:rFonts w:ascii="Times New Roman" w:hAnsi="Times New Roman" w:cs="Times New Roman"/>
          <w:sz w:val="24"/>
          <w:szCs w:val="24"/>
        </w:rPr>
      </w:pPr>
      <w:r>
        <w:rPr>
          <w:rFonts w:ascii="Times New Roman" w:hAnsi="Times New Roman" w:cs="Times New Roman"/>
          <w:sz w:val="24"/>
          <w:szCs w:val="24"/>
        </w:rPr>
        <w:t>six offices, seeing Senators Wicker and Cochran, and Representative Thompson.  They also met with</w:t>
      </w:r>
      <w:r w:rsidR="00E249BF">
        <w:rPr>
          <w:rFonts w:ascii="Times New Roman" w:hAnsi="Times New Roman" w:cs="Times New Roman"/>
          <w:sz w:val="24"/>
          <w:szCs w:val="24"/>
        </w:rPr>
        <w:t xml:space="preserve"> Representative Harper’s staff.  Various items were discussed including LSTA funds, E-Rate funds and the GPO.  All seemed very receptive.</w:t>
      </w:r>
    </w:p>
    <w:p w:rsidR="008B2402" w:rsidRDefault="00E249BF" w:rsidP="004E43D0">
      <w:pPr>
        <w:rPr>
          <w:rFonts w:ascii="Times New Roman" w:hAnsi="Times New Roman" w:cs="Times New Roman"/>
          <w:sz w:val="24"/>
          <w:szCs w:val="24"/>
        </w:rPr>
      </w:pPr>
      <w:r>
        <w:rPr>
          <w:rFonts w:ascii="Times New Roman" w:hAnsi="Times New Roman" w:cs="Times New Roman"/>
          <w:sz w:val="24"/>
          <w:szCs w:val="24"/>
        </w:rPr>
        <w:t>The report of the Election Committee as submitted by Ruth Ann Gibson, Chair was given with the announcement of Molly McManus as the winner of the Vice President/President-elect election.</w:t>
      </w:r>
    </w:p>
    <w:p w:rsidR="00E85C66" w:rsidRDefault="00AD00EA" w:rsidP="00F22E63">
      <w:pPr>
        <w:rPr>
          <w:rFonts w:ascii="Times New Roman" w:hAnsi="Times New Roman" w:cs="Times New Roman"/>
          <w:sz w:val="24"/>
          <w:szCs w:val="24"/>
        </w:rPr>
      </w:pPr>
      <w:r>
        <w:rPr>
          <w:rFonts w:ascii="Times New Roman" w:hAnsi="Times New Roman" w:cs="Times New Roman"/>
          <w:b/>
          <w:sz w:val="24"/>
          <w:szCs w:val="24"/>
        </w:rPr>
        <w:t>Vice-President</w:t>
      </w:r>
      <w:r>
        <w:rPr>
          <w:rFonts w:ascii="Times New Roman" w:hAnsi="Times New Roman" w:cs="Times New Roman"/>
          <w:sz w:val="24"/>
          <w:szCs w:val="24"/>
        </w:rPr>
        <w:t xml:space="preserve">:  Patsy Brewer reported that </w:t>
      </w:r>
      <w:r w:rsidR="00E85C66">
        <w:rPr>
          <w:rFonts w:ascii="Times New Roman" w:hAnsi="Times New Roman" w:cs="Times New Roman"/>
          <w:sz w:val="24"/>
          <w:szCs w:val="24"/>
        </w:rPr>
        <w:t xml:space="preserve">the conference plans were moving along.  Deb Mitchell is working with her </w:t>
      </w:r>
      <w:r w:rsidR="00E249BF">
        <w:rPr>
          <w:rFonts w:ascii="Times New Roman" w:hAnsi="Times New Roman" w:cs="Times New Roman"/>
          <w:sz w:val="24"/>
          <w:szCs w:val="24"/>
        </w:rPr>
        <w:t>on</w:t>
      </w:r>
      <w:r w:rsidR="00E85C66">
        <w:rPr>
          <w:rFonts w:ascii="Times New Roman" w:hAnsi="Times New Roman" w:cs="Times New Roman"/>
          <w:sz w:val="24"/>
          <w:szCs w:val="24"/>
        </w:rPr>
        <w:t xml:space="preserve"> hotel arrangements</w:t>
      </w:r>
      <w:r w:rsidR="00E249BF">
        <w:rPr>
          <w:rFonts w:ascii="Times New Roman" w:hAnsi="Times New Roman" w:cs="Times New Roman"/>
          <w:sz w:val="24"/>
          <w:szCs w:val="24"/>
        </w:rPr>
        <w:t xml:space="preserve"> with Hampton Inn probably being the conference hotel</w:t>
      </w:r>
      <w:r w:rsidR="00E85C66">
        <w:rPr>
          <w:rFonts w:ascii="Times New Roman" w:hAnsi="Times New Roman" w:cs="Times New Roman"/>
          <w:sz w:val="24"/>
          <w:szCs w:val="24"/>
        </w:rPr>
        <w:t xml:space="preserve">.  </w:t>
      </w:r>
      <w:r w:rsidR="00E249BF">
        <w:rPr>
          <w:rFonts w:ascii="Times New Roman" w:hAnsi="Times New Roman" w:cs="Times New Roman"/>
          <w:sz w:val="24"/>
          <w:szCs w:val="24"/>
        </w:rPr>
        <w:t>Work is being done to have more poster sessions.  Deadline for proposal submission has passed</w:t>
      </w:r>
      <w:r w:rsidR="003E65EA">
        <w:rPr>
          <w:rFonts w:ascii="Times New Roman" w:hAnsi="Times New Roman" w:cs="Times New Roman"/>
          <w:sz w:val="24"/>
          <w:szCs w:val="24"/>
        </w:rPr>
        <w:t>.</w:t>
      </w:r>
    </w:p>
    <w:p w:rsidR="0040076B" w:rsidRDefault="00660248" w:rsidP="00F22E63">
      <w:pPr>
        <w:rPr>
          <w:rFonts w:ascii="Times New Roman" w:hAnsi="Times New Roman" w:cs="Times New Roman"/>
          <w:sz w:val="24"/>
          <w:szCs w:val="24"/>
        </w:rPr>
      </w:pPr>
      <w:r>
        <w:rPr>
          <w:rFonts w:ascii="Times New Roman" w:hAnsi="Times New Roman" w:cs="Times New Roman"/>
          <w:b/>
          <w:sz w:val="24"/>
          <w:szCs w:val="24"/>
        </w:rPr>
        <w:t>Association Administrator</w:t>
      </w:r>
      <w:r>
        <w:rPr>
          <w:rFonts w:ascii="Times New Roman" w:hAnsi="Times New Roman" w:cs="Times New Roman"/>
          <w:sz w:val="24"/>
          <w:szCs w:val="24"/>
        </w:rPr>
        <w:t xml:space="preserve">:  Barbara Price </w:t>
      </w:r>
      <w:r w:rsidR="00E249BF">
        <w:rPr>
          <w:rFonts w:ascii="Times New Roman" w:hAnsi="Times New Roman" w:cs="Times New Roman"/>
          <w:sz w:val="24"/>
          <w:szCs w:val="24"/>
        </w:rPr>
        <w:t xml:space="preserve">announced that MLA members can join Tech Soup as individuals.  She announced that she has gotten rid of the surplus equipment in the MLA office.  </w:t>
      </w:r>
      <w:r w:rsidR="00FC5EDE">
        <w:rPr>
          <w:rFonts w:ascii="Times New Roman" w:hAnsi="Times New Roman" w:cs="Times New Roman"/>
          <w:sz w:val="24"/>
          <w:szCs w:val="24"/>
        </w:rPr>
        <w:t xml:space="preserve">The </w:t>
      </w:r>
      <w:r w:rsidR="00CD03F5">
        <w:rPr>
          <w:rFonts w:ascii="Times New Roman" w:hAnsi="Times New Roman" w:cs="Times New Roman"/>
          <w:sz w:val="24"/>
          <w:szCs w:val="24"/>
        </w:rPr>
        <w:t>American Income Life</w:t>
      </w:r>
      <w:r w:rsidR="00FC5EDE">
        <w:rPr>
          <w:rFonts w:ascii="Times New Roman" w:hAnsi="Times New Roman" w:cs="Times New Roman"/>
          <w:sz w:val="24"/>
          <w:szCs w:val="24"/>
        </w:rPr>
        <w:t xml:space="preserve"> is still willing to work with MLA in offering insurance to members</w:t>
      </w:r>
      <w:r w:rsidR="00CD03F5">
        <w:rPr>
          <w:rFonts w:ascii="Times New Roman" w:hAnsi="Times New Roman" w:cs="Times New Roman"/>
          <w:sz w:val="24"/>
          <w:szCs w:val="24"/>
        </w:rPr>
        <w:t>.</w:t>
      </w:r>
      <w:r w:rsidR="00FC5EDE">
        <w:rPr>
          <w:rFonts w:ascii="Times New Roman" w:hAnsi="Times New Roman" w:cs="Times New Roman"/>
          <w:sz w:val="24"/>
          <w:szCs w:val="24"/>
        </w:rPr>
        <w:t xml:space="preserve"> They will pay for printing of letters, postage, etc.  At no time will the MLA membership list be given to the insurance company.  The following motion was made to offer membership benefit from American Income Life insurance company subject to board approval of wording of marketing materials.  Blair Booker made the motion with Holly Gray seconding.  Motion passed.</w:t>
      </w:r>
    </w:p>
    <w:p w:rsidR="0040076B" w:rsidRDefault="00782614" w:rsidP="00F22E63">
      <w:pPr>
        <w:rPr>
          <w:rFonts w:ascii="Times New Roman" w:hAnsi="Times New Roman" w:cs="Times New Roman"/>
          <w:sz w:val="24"/>
          <w:szCs w:val="24"/>
        </w:rPr>
      </w:pPr>
      <w:r>
        <w:rPr>
          <w:rFonts w:ascii="Times New Roman" w:hAnsi="Times New Roman" w:cs="Times New Roman"/>
          <w:b/>
          <w:sz w:val="24"/>
          <w:szCs w:val="24"/>
        </w:rPr>
        <w:t>ALA Councilor</w:t>
      </w:r>
      <w:r>
        <w:rPr>
          <w:rFonts w:ascii="Times New Roman" w:hAnsi="Times New Roman" w:cs="Times New Roman"/>
          <w:sz w:val="24"/>
          <w:szCs w:val="24"/>
        </w:rPr>
        <w:t xml:space="preserve">:  </w:t>
      </w:r>
      <w:r w:rsidR="00FC5EDE">
        <w:rPr>
          <w:rFonts w:ascii="Times New Roman" w:hAnsi="Times New Roman" w:cs="Times New Roman"/>
          <w:sz w:val="24"/>
          <w:szCs w:val="24"/>
        </w:rPr>
        <w:t>No report</w:t>
      </w:r>
      <w:r>
        <w:rPr>
          <w:rFonts w:ascii="Times New Roman" w:hAnsi="Times New Roman" w:cs="Times New Roman"/>
          <w:sz w:val="24"/>
          <w:szCs w:val="24"/>
        </w:rPr>
        <w:t>.</w:t>
      </w:r>
    </w:p>
    <w:p w:rsidR="00782614" w:rsidRDefault="00782614" w:rsidP="00F22E63">
      <w:pPr>
        <w:rPr>
          <w:rFonts w:ascii="Times New Roman" w:hAnsi="Times New Roman" w:cs="Times New Roman"/>
          <w:sz w:val="24"/>
          <w:szCs w:val="24"/>
        </w:rPr>
      </w:pPr>
      <w:r>
        <w:rPr>
          <w:rFonts w:ascii="Times New Roman" w:hAnsi="Times New Roman" w:cs="Times New Roman"/>
          <w:b/>
          <w:sz w:val="24"/>
          <w:szCs w:val="24"/>
        </w:rPr>
        <w:t>SELA Councilor</w:t>
      </w:r>
      <w:r>
        <w:rPr>
          <w:rFonts w:ascii="Times New Roman" w:hAnsi="Times New Roman" w:cs="Times New Roman"/>
          <w:sz w:val="24"/>
          <w:szCs w:val="24"/>
        </w:rPr>
        <w:t>:  No report.</w:t>
      </w:r>
    </w:p>
    <w:p w:rsidR="00DE48E0" w:rsidRDefault="00782614" w:rsidP="00F22E63">
      <w:pPr>
        <w:rPr>
          <w:rFonts w:ascii="Times New Roman" w:hAnsi="Times New Roman" w:cs="Times New Roman"/>
          <w:sz w:val="24"/>
          <w:szCs w:val="24"/>
        </w:rPr>
      </w:pPr>
      <w:r>
        <w:rPr>
          <w:rFonts w:ascii="Times New Roman" w:hAnsi="Times New Roman" w:cs="Times New Roman"/>
          <w:b/>
          <w:sz w:val="24"/>
          <w:szCs w:val="24"/>
        </w:rPr>
        <w:t>MLC Executive Director</w:t>
      </w:r>
      <w:r>
        <w:rPr>
          <w:rFonts w:ascii="Times New Roman" w:hAnsi="Times New Roman" w:cs="Times New Roman"/>
          <w:sz w:val="24"/>
          <w:szCs w:val="24"/>
        </w:rPr>
        <w:t xml:space="preserve">:  </w:t>
      </w:r>
      <w:r w:rsidR="00FC5EDE">
        <w:rPr>
          <w:rFonts w:ascii="Times New Roman" w:hAnsi="Times New Roman" w:cs="Times New Roman"/>
          <w:sz w:val="24"/>
          <w:szCs w:val="24"/>
        </w:rPr>
        <w:t>Susan Cassagne announced that the Legislature approved and the governor signed the bill for level funding for MLC</w:t>
      </w:r>
      <w:r w:rsidR="00B26779">
        <w:rPr>
          <w:rFonts w:ascii="Times New Roman" w:hAnsi="Times New Roman" w:cs="Times New Roman"/>
          <w:sz w:val="24"/>
          <w:szCs w:val="24"/>
        </w:rPr>
        <w:t>.</w:t>
      </w:r>
      <w:r w:rsidR="00FC5EDE">
        <w:rPr>
          <w:rFonts w:ascii="Times New Roman" w:hAnsi="Times New Roman" w:cs="Times New Roman"/>
          <w:sz w:val="24"/>
          <w:szCs w:val="24"/>
        </w:rPr>
        <w:t xml:space="preserve">  The MLC Board has approved a grant for MLA for the conference.</w:t>
      </w:r>
    </w:p>
    <w:p w:rsidR="00FC5EDE" w:rsidRDefault="00DE48E0" w:rsidP="00F22E63">
      <w:pPr>
        <w:rPr>
          <w:rFonts w:ascii="Times New Roman" w:hAnsi="Times New Roman" w:cs="Times New Roman"/>
          <w:sz w:val="24"/>
          <w:szCs w:val="24"/>
        </w:rPr>
      </w:pPr>
      <w:r>
        <w:rPr>
          <w:rFonts w:ascii="Times New Roman" w:hAnsi="Times New Roman" w:cs="Times New Roman"/>
          <w:b/>
          <w:sz w:val="24"/>
          <w:szCs w:val="24"/>
        </w:rPr>
        <w:t>ACRL</w:t>
      </w:r>
      <w:r>
        <w:rPr>
          <w:rFonts w:ascii="Times New Roman" w:hAnsi="Times New Roman" w:cs="Times New Roman"/>
          <w:sz w:val="24"/>
          <w:szCs w:val="24"/>
        </w:rPr>
        <w:t xml:space="preserve">:  </w:t>
      </w:r>
      <w:r w:rsidR="00B26779">
        <w:rPr>
          <w:rFonts w:ascii="Times New Roman" w:hAnsi="Times New Roman" w:cs="Times New Roman"/>
          <w:sz w:val="24"/>
          <w:szCs w:val="24"/>
        </w:rPr>
        <w:t xml:space="preserve">Bob Wolverton </w:t>
      </w:r>
      <w:r w:rsidR="00FC5EDE">
        <w:rPr>
          <w:rFonts w:ascii="Times New Roman" w:hAnsi="Times New Roman" w:cs="Times New Roman"/>
          <w:sz w:val="24"/>
          <w:szCs w:val="24"/>
        </w:rPr>
        <w:t>stated that t</w:t>
      </w:r>
      <w:r w:rsidR="00B26779">
        <w:rPr>
          <w:rFonts w:ascii="Times New Roman" w:hAnsi="Times New Roman" w:cs="Times New Roman"/>
          <w:sz w:val="24"/>
          <w:szCs w:val="24"/>
        </w:rPr>
        <w:t>he spring</w:t>
      </w:r>
      <w:r w:rsidR="00FC5EDE">
        <w:rPr>
          <w:rFonts w:ascii="Times New Roman" w:hAnsi="Times New Roman" w:cs="Times New Roman"/>
          <w:sz w:val="24"/>
          <w:szCs w:val="24"/>
        </w:rPr>
        <w:t xml:space="preserve"> program will be May 21, 2014 and they are planning for a fall conference program.</w:t>
      </w:r>
    </w:p>
    <w:p w:rsidR="00DE48E0" w:rsidRDefault="00DE48E0" w:rsidP="00F22E63">
      <w:pPr>
        <w:rPr>
          <w:rFonts w:ascii="Times New Roman" w:hAnsi="Times New Roman" w:cs="Times New Roman"/>
          <w:sz w:val="24"/>
          <w:szCs w:val="24"/>
        </w:rPr>
      </w:pPr>
      <w:r>
        <w:rPr>
          <w:rFonts w:ascii="Times New Roman" w:hAnsi="Times New Roman" w:cs="Times New Roman"/>
          <w:b/>
          <w:sz w:val="24"/>
          <w:szCs w:val="24"/>
        </w:rPr>
        <w:t>Public Library</w:t>
      </w:r>
      <w:r>
        <w:rPr>
          <w:rFonts w:ascii="Times New Roman" w:hAnsi="Times New Roman" w:cs="Times New Roman"/>
          <w:sz w:val="24"/>
          <w:szCs w:val="24"/>
        </w:rPr>
        <w:t xml:space="preserve">:  </w:t>
      </w:r>
      <w:r w:rsidR="00682344">
        <w:rPr>
          <w:rFonts w:ascii="Times New Roman" w:hAnsi="Times New Roman" w:cs="Times New Roman"/>
          <w:sz w:val="24"/>
          <w:szCs w:val="24"/>
        </w:rPr>
        <w:t>Amanda McDonald reported that she is looking at various authors for a MLA breakfast in October.</w:t>
      </w:r>
    </w:p>
    <w:p w:rsidR="003C78AF" w:rsidRDefault="00650497" w:rsidP="00F22E63">
      <w:pPr>
        <w:rPr>
          <w:rFonts w:ascii="Times New Roman" w:hAnsi="Times New Roman" w:cs="Times New Roman"/>
          <w:sz w:val="24"/>
          <w:szCs w:val="24"/>
        </w:rPr>
      </w:pPr>
      <w:r>
        <w:rPr>
          <w:rFonts w:ascii="Times New Roman" w:hAnsi="Times New Roman" w:cs="Times New Roman"/>
          <w:b/>
          <w:sz w:val="24"/>
          <w:szCs w:val="24"/>
        </w:rPr>
        <w:t>School</w:t>
      </w:r>
      <w:r>
        <w:rPr>
          <w:rFonts w:ascii="Times New Roman" w:hAnsi="Times New Roman" w:cs="Times New Roman"/>
          <w:sz w:val="24"/>
          <w:szCs w:val="24"/>
        </w:rPr>
        <w:t>:</w:t>
      </w:r>
      <w:r w:rsidR="006F5A98">
        <w:rPr>
          <w:rFonts w:ascii="Times New Roman" w:hAnsi="Times New Roman" w:cs="Times New Roman"/>
          <w:sz w:val="24"/>
          <w:szCs w:val="24"/>
        </w:rPr>
        <w:t xml:space="preserve"> </w:t>
      </w:r>
      <w:r>
        <w:rPr>
          <w:rFonts w:ascii="Times New Roman" w:hAnsi="Times New Roman" w:cs="Times New Roman"/>
          <w:sz w:val="24"/>
          <w:szCs w:val="24"/>
        </w:rPr>
        <w:t xml:space="preserve">  </w:t>
      </w:r>
      <w:r w:rsidR="003C78AF">
        <w:rPr>
          <w:rFonts w:ascii="Times New Roman" w:hAnsi="Times New Roman" w:cs="Times New Roman"/>
          <w:sz w:val="24"/>
          <w:szCs w:val="24"/>
        </w:rPr>
        <w:t>Holly Gray reported that the MS Dept. of Education has made the decision that the wording in the standards is to remain the same.  Also that funding has been deleted, administrations are to give money for funding.  Holly proposed that MLA create a response to demonstrate the funding level that is actually received by schools, not what schools are supposed to get.  Shellie Ziegler seconded the motion, motion passed.  Susan Cassagne agreed to work with Amanda Clay Powers on the timeline needed to get this information to the legislature.</w:t>
      </w:r>
    </w:p>
    <w:p w:rsidR="00650497" w:rsidRDefault="00650497" w:rsidP="00F22E63">
      <w:pPr>
        <w:rPr>
          <w:rFonts w:ascii="Times New Roman" w:hAnsi="Times New Roman" w:cs="Times New Roman"/>
          <w:sz w:val="24"/>
          <w:szCs w:val="24"/>
        </w:rPr>
      </w:pPr>
      <w:r>
        <w:rPr>
          <w:rFonts w:ascii="Times New Roman" w:hAnsi="Times New Roman" w:cs="Times New Roman"/>
          <w:b/>
          <w:sz w:val="24"/>
          <w:szCs w:val="24"/>
        </w:rPr>
        <w:t>Special Libraries</w:t>
      </w:r>
      <w:r>
        <w:rPr>
          <w:rFonts w:ascii="Times New Roman" w:hAnsi="Times New Roman" w:cs="Times New Roman"/>
          <w:sz w:val="24"/>
          <w:szCs w:val="24"/>
        </w:rPr>
        <w:t xml:space="preserve">:  Shellie Ziegler is working </w:t>
      </w:r>
      <w:r w:rsidR="003C78AF">
        <w:rPr>
          <w:rFonts w:ascii="Times New Roman" w:hAnsi="Times New Roman" w:cs="Times New Roman"/>
          <w:sz w:val="24"/>
          <w:szCs w:val="24"/>
        </w:rPr>
        <w:t>with Todd Bol of</w:t>
      </w:r>
      <w:r w:rsidR="00C16EC6">
        <w:rPr>
          <w:rFonts w:ascii="Times New Roman" w:hAnsi="Times New Roman" w:cs="Times New Roman"/>
          <w:sz w:val="24"/>
          <w:szCs w:val="24"/>
        </w:rPr>
        <w:t xml:space="preserve"> Little Free Library for a </w:t>
      </w:r>
      <w:r>
        <w:rPr>
          <w:rFonts w:ascii="Times New Roman" w:hAnsi="Times New Roman" w:cs="Times New Roman"/>
          <w:sz w:val="24"/>
          <w:szCs w:val="24"/>
        </w:rPr>
        <w:t>program for MLA.</w:t>
      </w:r>
    </w:p>
    <w:p w:rsidR="00C16EC6" w:rsidRDefault="00C16EC6" w:rsidP="00C16EC6">
      <w:pPr>
        <w:rPr>
          <w:rFonts w:ascii="Times New Roman" w:hAnsi="Times New Roman" w:cs="Times New Roman"/>
          <w:sz w:val="24"/>
          <w:szCs w:val="24"/>
        </w:rPr>
      </w:pPr>
      <w:r>
        <w:rPr>
          <w:rFonts w:ascii="Times New Roman" w:hAnsi="Times New Roman" w:cs="Times New Roman"/>
          <w:b/>
          <w:sz w:val="24"/>
          <w:szCs w:val="24"/>
        </w:rPr>
        <w:t>Trustees</w:t>
      </w:r>
      <w:r>
        <w:rPr>
          <w:rFonts w:ascii="Times New Roman" w:hAnsi="Times New Roman" w:cs="Times New Roman"/>
          <w:sz w:val="24"/>
          <w:szCs w:val="24"/>
        </w:rPr>
        <w:t xml:space="preserve">:  No chair.  </w:t>
      </w:r>
    </w:p>
    <w:p w:rsidR="00C16EC6" w:rsidRDefault="00C16EC6" w:rsidP="00F22E63">
      <w:pPr>
        <w:rPr>
          <w:rFonts w:ascii="Times New Roman" w:hAnsi="Times New Roman" w:cs="Times New Roman"/>
          <w:sz w:val="24"/>
          <w:szCs w:val="24"/>
        </w:rPr>
      </w:pPr>
      <w:r>
        <w:rPr>
          <w:rFonts w:ascii="Times New Roman" w:hAnsi="Times New Roman" w:cs="Times New Roman"/>
          <w:b/>
          <w:sz w:val="24"/>
          <w:szCs w:val="24"/>
        </w:rPr>
        <w:t xml:space="preserve">Author Awards </w:t>
      </w:r>
      <w:r w:rsidRPr="00C16EC6">
        <w:rPr>
          <w:rFonts w:ascii="Times New Roman" w:hAnsi="Times New Roman" w:cs="Times New Roman"/>
          <w:b/>
          <w:sz w:val="24"/>
          <w:szCs w:val="24"/>
        </w:rPr>
        <w:t>Committee</w:t>
      </w:r>
      <w:r>
        <w:rPr>
          <w:rFonts w:ascii="Times New Roman" w:hAnsi="Times New Roman" w:cs="Times New Roman"/>
          <w:sz w:val="24"/>
          <w:szCs w:val="24"/>
        </w:rPr>
        <w:t>:  no one present, but are currently reviewing books</w:t>
      </w:r>
    </w:p>
    <w:p w:rsidR="00C16EC6" w:rsidRDefault="00C16EC6" w:rsidP="00F22E63">
      <w:pPr>
        <w:rPr>
          <w:rFonts w:ascii="Times New Roman" w:hAnsi="Times New Roman" w:cs="Times New Roman"/>
          <w:sz w:val="24"/>
          <w:szCs w:val="24"/>
        </w:rPr>
      </w:pPr>
      <w:r>
        <w:rPr>
          <w:rFonts w:ascii="Times New Roman" w:hAnsi="Times New Roman" w:cs="Times New Roman"/>
          <w:sz w:val="24"/>
          <w:szCs w:val="24"/>
        </w:rPr>
        <w:lastRenderedPageBreak/>
        <w:t>Page 3</w:t>
      </w:r>
    </w:p>
    <w:p w:rsidR="002D431A" w:rsidRDefault="00650497" w:rsidP="00F22E63">
      <w:pPr>
        <w:rPr>
          <w:rFonts w:ascii="Times New Roman" w:hAnsi="Times New Roman" w:cs="Times New Roman"/>
          <w:sz w:val="24"/>
          <w:szCs w:val="24"/>
        </w:rPr>
      </w:pPr>
      <w:r w:rsidRPr="00C16EC6">
        <w:rPr>
          <w:rFonts w:ascii="Times New Roman" w:hAnsi="Times New Roman" w:cs="Times New Roman"/>
          <w:b/>
          <w:sz w:val="24"/>
          <w:szCs w:val="24"/>
        </w:rPr>
        <w:t xml:space="preserve">Black </w:t>
      </w:r>
      <w:r>
        <w:rPr>
          <w:rFonts w:ascii="Times New Roman" w:hAnsi="Times New Roman" w:cs="Times New Roman"/>
          <w:b/>
          <w:sz w:val="24"/>
          <w:szCs w:val="24"/>
        </w:rPr>
        <w:t>Caucus</w:t>
      </w:r>
      <w:r>
        <w:rPr>
          <w:rFonts w:ascii="Times New Roman" w:hAnsi="Times New Roman" w:cs="Times New Roman"/>
          <w:sz w:val="24"/>
          <w:szCs w:val="24"/>
        </w:rPr>
        <w:t xml:space="preserve">:  Jeanette Whisenton was not present.  </w:t>
      </w:r>
    </w:p>
    <w:p w:rsidR="004B0FEF" w:rsidRDefault="002D431A" w:rsidP="00F22E63">
      <w:pPr>
        <w:rPr>
          <w:rFonts w:ascii="Times New Roman" w:hAnsi="Times New Roman" w:cs="Times New Roman"/>
          <w:sz w:val="24"/>
          <w:szCs w:val="24"/>
        </w:rPr>
      </w:pPr>
      <w:r>
        <w:rPr>
          <w:rFonts w:ascii="Times New Roman" w:hAnsi="Times New Roman" w:cs="Times New Roman"/>
          <w:b/>
          <w:sz w:val="24"/>
          <w:szCs w:val="24"/>
        </w:rPr>
        <w:t>Election</w:t>
      </w:r>
      <w:r>
        <w:rPr>
          <w:rFonts w:ascii="Times New Roman" w:hAnsi="Times New Roman" w:cs="Times New Roman"/>
          <w:sz w:val="24"/>
          <w:szCs w:val="24"/>
        </w:rPr>
        <w:t xml:space="preserve">:  </w:t>
      </w:r>
      <w:r w:rsidR="00C16EC6">
        <w:rPr>
          <w:rFonts w:ascii="Times New Roman" w:hAnsi="Times New Roman" w:cs="Times New Roman"/>
          <w:sz w:val="24"/>
          <w:szCs w:val="24"/>
        </w:rPr>
        <w:t>Ruth Ann Gibson was not present, report given by Amanda Clay Powers.</w:t>
      </w:r>
    </w:p>
    <w:p w:rsidR="00C16EC6" w:rsidRPr="00C16EC6" w:rsidRDefault="00C16EC6" w:rsidP="00F22E63">
      <w:pPr>
        <w:rPr>
          <w:rFonts w:ascii="Times New Roman" w:hAnsi="Times New Roman" w:cs="Times New Roman"/>
          <w:sz w:val="24"/>
          <w:szCs w:val="24"/>
        </w:rPr>
      </w:pPr>
      <w:r>
        <w:rPr>
          <w:rFonts w:ascii="Times New Roman" w:hAnsi="Times New Roman" w:cs="Times New Roman"/>
          <w:b/>
          <w:sz w:val="24"/>
          <w:szCs w:val="24"/>
        </w:rPr>
        <w:t xml:space="preserve">Fiscal Management:  </w:t>
      </w:r>
      <w:r>
        <w:rPr>
          <w:rFonts w:ascii="Times New Roman" w:hAnsi="Times New Roman" w:cs="Times New Roman"/>
          <w:sz w:val="24"/>
          <w:szCs w:val="24"/>
        </w:rPr>
        <w:t>Lynn Shurden was not present.</w:t>
      </w:r>
    </w:p>
    <w:p w:rsidR="00837A24" w:rsidRDefault="004B0FEF" w:rsidP="00F22E63">
      <w:pPr>
        <w:rPr>
          <w:rFonts w:ascii="Times New Roman" w:hAnsi="Times New Roman" w:cs="Times New Roman"/>
          <w:sz w:val="24"/>
          <w:szCs w:val="24"/>
        </w:rPr>
      </w:pPr>
      <w:r>
        <w:rPr>
          <w:rFonts w:ascii="Times New Roman" w:hAnsi="Times New Roman" w:cs="Times New Roman"/>
          <w:b/>
          <w:sz w:val="24"/>
          <w:szCs w:val="24"/>
        </w:rPr>
        <w:t>Legislative</w:t>
      </w:r>
      <w:r>
        <w:rPr>
          <w:rFonts w:ascii="Times New Roman" w:hAnsi="Times New Roman" w:cs="Times New Roman"/>
          <w:sz w:val="24"/>
          <w:szCs w:val="24"/>
        </w:rPr>
        <w:t xml:space="preserve">:  </w:t>
      </w:r>
      <w:r w:rsidR="00C16EC6">
        <w:rPr>
          <w:rFonts w:ascii="Times New Roman" w:hAnsi="Times New Roman" w:cs="Times New Roman"/>
          <w:sz w:val="24"/>
          <w:szCs w:val="24"/>
        </w:rPr>
        <w:t>Deb Mitchell was not present, report given by Amanda Clay Powers.</w:t>
      </w:r>
    </w:p>
    <w:p w:rsidR="002635BD" w:rsidRDefault="00837A24" w:rsidP="00F22E63">
      <w:pPr>
        <w:rPr>
          <w:rFonts w:ascii="Times New Roman" w:hAnsi="Times New Roman" w:cs="Times New Roman"/>
          <w:sz w:val="24"/>
          <w:szCs w:val="24"/>
        </w:rPr>
      </w:pPr>
      <w:r>
        <w:rPr>
          <w:rFonts w:ascii="Times New Roman" w:hAnsi="Times New Roman" w:cs="Times New Roman"/>
          <w:b/>
          <w:sz w:val="24"/>
          <w:szCs w:val="24"/>
        </w:rPr>
        <w:t>L</w:t>
      </w:r>
      <w:r w:rsidR="002635BD">
        <w:rPr>
          <w:rFonts w:ascii="Times New Roman" w:hAnsi="Times New Roman" w:cs="Times New Roman"/>
          <w:b/>
          <w:sz w:val="24"/>
          <w:szCs w:val="24"/>
        </w:rPr>
        <w:t>ong Range Planning</w:t>
      </w:r>
      <w:r w:rsidR="002635BD">
        <w:rPr>
          <w:rFonts w:ascii="Times New Roman" w:hAnsi="Times New Roman" w:cs="Times New Roman"/>
          <w:sz w:val="24"/>
          <w:szCs w:val="24"/>
        </w:rPr>
        <w:t xml:space="preserve">:  Barbara Evans </w:t>
      </w:r>
      <w:r w:rsidR="00C16EC6">
        <w:rPr>
          <w:rFonts w:ascii="Times New Roman" w:hAnsi="Times New Roman" w:cs="Times New Roman"/>
          <w:sz w:val="24"/>
          <w:szCs w:val="24"/>
        </w:rPr>
        <w:t>and</w:t>
      </w:r>
      <w:r w:rsidR="002635BD">
        <w:rPr>
          <w:rFonts w:ascii="Times New Roman" w:hAnsi="Times New Roman" w:cs="Times New Roman"/>
          <w:sz w:val="24"/>
          <w:szCs w:val="24"/>
        </w:rPr>
        <w:t xml:space="preserve"> </w:t>
      </w:r>
      <w:r w:rsidR="00C16EC6">
        <w:rPr>
          <w:rFonts w:ascii="Times New Roman" w:hAnsi="Times New Roman" w:cs="Times New Roman"/>
          <w:sz w:val="24"/>
          <w:szCs w:val="24"/>
        </w:rPr>
        <w:t>Melissa Dennis, co-chairs, were not present.</w:t>
      </w:r>
    </w:p>
    <w:p w:rsidR="00650497" w:rsidRPr="00650497" w:rsidRDefault="00C16EC6" w:rsidP="00F22E63">
      <w:pPr>
        <w:rPr>
          <w:rFonts w:ascii="Times New Roman" w:hAnsi="Times New Roman" w:cs="Times New Roman"/>
          <w:sz w:val="24"/>
          <w:szCs w:val="24"/>
        </w:rPr>
      </w:pPr>
      <w:r>
        <w:rPr>
          <w:rFonts w:ascii="Times New Roman" w:hAnsi="Times New Roman" w:cs="Times New Roman"/>
          <w:b/>
          <w:sz w:val="24"/>
          <w:szCs w:val="24"/>
        </w:rPr>
        <w:t>Membership</w:t>
      </w:r>
      <w:r w:rsidR="002635BD">
        <w:rPr>
          <w:rFonts w:ascii="Times New Roman" w:hAnsi="Times New Roman" w:cs="Times New Roman"/>
          <w:sz w:val="24"/>
          <w:szCs w:val="24"/>
        </w:rPr>
        <w:t xml:space="preserve">:  </w:t>
      </w:r>
      <w:r>
        <w:rPr>
          <w:rFonts w:ascii="Times New Roman" w:hAnsi="Times New Roman" w:cs="Times New Roman"/>
          <w:sz w:val="24"/>
          <w:szCs w:val="24"/>
        </w:rPr>
        <w:t xml:space="preserve">Barbara Price had no report.  </w:t>
      </w:r>
      <w:r w:rsidR="002D431A">
        <w:rPr>
          <w:rFonts w:ascii="Times New Roman" w:hAnsi="Times New Roman" w:cs="Times New Roman"/>
          <w:sz w:val="24"/>
          <w:szCs w:val="24"/>
        </w:rPr>
        <w:t xml:space="preserve">  </w:t>
      </w:r>
    </w:p>
    <w:p w:rsidR="00DE48E0" w:rsidRDefault="00DE48E0" w:rsidP="00F22E63">
      <w:pPr>
        <w:rPr>
          <w:rFonts w:ascii="Times New Roman" w:hAnsi="Times New Roman" w:cs="Times New Roman"/>
          <w:sz w:val="24"/>
          <w:szCs w:val="24"/>
        </w:rPr>
      </w:pPr>
      <w:r>
        <w:rPr>
          <w:rFonts w:ascii="Times New Roman" w:hAnsi="Times New Roman" w:cs="Times New Roman"/>
          <w:b/>
          <w:sz w:val="24"/>
          <w:szCs w:val="24"/>
        </w:rPr>
        <w:t>Publicity</w:t>
      </w:r>
      <w:r>
        <w:rPr>
          <w:rFonts w:ascii="Times New Roman" w:hAnsi="Times New Roman" w:cs="Times New Roman"/>
          <w:sz w:val="24"/>
          <w:szCs w:val="24"/>
        </w:rPr>
        <w:t>:  Jaclyn Lewis</w:t>
      </w:r>
      <w:r w:rsidR="00C16EC6">
        <w:rPr>
          <w:rFonts w:ascii="Times New Roman" w:hAnsi="Times New Roman" w:cs="Times New Roman"/>
          <w:sz w:val="24"/>
          <w:szCs w:val="24"/>
        </w:rPr>
        <w:t xml:space="preserve"> was not present, report given by Amanda Clay Powers.</w:t>
      </w:r>
      <w:r w:rsidR="00157B8F">
        <w:rPr>
          <w:rFonts w:ascii="Times New Roman" w:hAnsi="Times New Roman" w:cs="Times New Roman"/>
          <w:sz w:val="24"/>
          <w:szCs w:val="24"/>
        </w:rPr>
        <w:t xml:space="preserve">  Antoinette Giamalva is managing MLA’s facebook page.  Jaclyn Lewis attended the Children’s Book Festival and will be talking to online classes about MLA.</w:t>
      </w:r>
      <w:r w:rsidR="00C16EC6">
        <w:rPr>
          <w:rFonts w:ascii="Times New Roman" w:hAnsi="Times New Roman" w:cs="Times New Roman"/>
          <w:sz w:val="24"/>
          <w:szCs w:val="24"/>
        </w:rPr>
        <w:t xml:space="preserve">  </w:t>
      </w:r>
      <w:r w:rsidR="002635BD">
        <w:rPr>
          <w:rFonts w:ascii="Times New Roman" w:hAnsi="Times New Roman" w:cs="Times New Roman"/>
          <w:sz w:val="24"/>
          <w:szCs w:val="24"/>
        </w:rPr>
        <w:t xml:space="preserve"> </w:t>
      </w:r>
    </w:p>
    <w:p w:rsidR="00FC4A9B" w:rsidRDefault="00FC4A9B" w:rsidP="00F22E63">
      <w:pPr>
        <w:rPr>
          <w:rFonts w:ascii="Times New Roman" w:hAnsi="Times New Roman" w:cs="Times New Roman"/>
          <w:sz w:val="24"/>
          <w:szCs w:val="24"/>
        </w:rPr>
      </w:pPr>
      <w:r>
        <w:rPr>
          <w:rFonts w:ascii="Times New Roman" w:hAnsi="Times New Roman" w:cs="Times New Roman"/>
          <w:b/>
          <w:sz w:val="24"/>
          <w:szCs w:val="24"/>
        </w:rPr>
        <w:t>Scholarship</w:t>
      </w:r>
      <w:r>
        <w:rPr>
          <w:rFonts w:ascii="Times New Roman" w:hAnsi="Times New Roman" w:cs="Times New Roman"/>
          <w:sz w:val="24"/>
          <w:szCs w:val="24"/>
        </w:rPr>
        <w:t xml:space="preserve">:  </w:t>
      </w:r>
      <w:r w:rsidR="00157B8F">
        <w:rPr>
          <w:rFonts w:ascii="Times New Roman" w:hAnsi="Times New Roman" w:cs="Times New Roman"/>
          <w:sz w:val="24"/>
          <w:szCs w:val="24"/>
        </w:rPr>
        <w:t>Sarah Mangrum and Alissa Beck, co-chairs, were not present.</w:t>
      </w:r>
    </w:p>
    <w:p w:rsidR="00B9204B" w:rsidRPr="00B9204B" w:rsidRDefault="00B9204B" w:rsidP="00F22E63">
      <w:pPr>
        <w:rPr>
          <w:rFonts w:ascii="Times New Roman" w:hAnsi="Times New Roman" w:cs="Times New Roman"/>
          <w:sz w:val="24"/>
          <w:szCs w:val="24"/>
        </w:rPr>
      </w:pPr>
      <w:r>
        <w:rPr>
          <w:rFonts w:ascii="Times New Roman" w:hAnsi="Times New Roman" w:cs="Times New Roman"/>
          <w:b/>
          <w:sz w:val="24"/>
          <w:szCs w:val="24"/>
        </w:rPr>
        <w:t>Web Services</w:t>
      </w:r>
      <w:r>
        <w:rPr>
          <w:rFonts w:ascii="Times New Roman" w:hAnsi="Times New Roman" w:cs="Times New Roman"/>
          <w:sz w:val="24"/>
          <w:szCs w:val="24"/>
        </w:rPr>
        <w:t>:  Molly McManus presented a report on the activities of the Web Services Commi</w:t>
      </w:r>
      <w:r w:rsidR="00575078">
        <w:rPr>
          <w:rFonts w:ascii="Times New Roman" w:hAnsi="Times New Roman" w:cs="Times New Roman"/>
          <w:sz w:val="24"/>
          <w:szCs w:val="24"/>
        </w:rPr>
        <w:t>ttee.  It has been busy moving the MLA webpage to the association management software, Wild Apricot.  Much of the static content has been moved and the membership has been imported as well.  Plans are to have project completed by the end of June with the next project being the ability to have conference registration on Wild Apricot as well.</w:t>
      </w:r>
    </w:p>
    <w:p w:rsidR="00FC4A9B" w:rsidRDefault="00FC4A9B" w:rsidP="00F22E63">
      <w:pPr>
        <w:rPr>
          <w:rFonts w:ascii="Times New Roman" w:hAnsi="Times New Roman" w:cs="Times New Roman"/>
          <w:sz w:val="24"/>
          <w:szCs w:val="24"/>
        </w:rPr>
      </w:pPr>
      <w:r>
        <w:rPr>
          <w:rFonts w:ascii="Times New Roman" w:hAnsi="Times New Roman" w:cs="Times New Roman"/>
          <w:sz w:val="24"/>
          <w:szCs w:val="24"/>
        </w:rPr>
        <w:t>There was no old business.</w:t>
      </w:r>
    </w:p>
    <w:p w:rsidR="00FC4A9B" w:rsidRDefault="00FC4A9B" w:rsidP="00F22E63">
      <w:pPr>
        <w:rPr>
          <w:rFonts w:ascii="Times New Roman" w:hAnsi="Times New Roman" w:cs="Times New Roman"/>
          <w:sz w:val="24"/>
          <w:szCs w:val="24"/>
        </w:rPr>
      </w:pPr>
      <w:r>
        <w:rPr>
          <w:rFonts w:ascii="Times New Roman" w:hAnsi="Times New Roman" w:cs="Times New Roman"/>
          <w:b/>
          <w:sz w:val="24"/>
          <w:szCs w:val="24"/>
        </w:rPr>
        <w:t>New Business</w:t>
      </w:r>
      <w:r w:rsidR="00837A24">
        <w:rPr>
          <w:rFonts w:ascii="Times New Roman" w:hAnsi="Times New Roman" w:cs="Times New Roman"/>
          <w:sz w:val="24"/>
          <w:szCs w:val="24"/>
        </w:rPr>
        <w:t>:</w:t>
      </w:r>
    </w:p>
    <w:p w:rsidR="00575078" w:rsidRDefault="00575078" w:rsidP="00575078">
      <w:pPr>
        <w:jc w:val="both"/>
        <w:rPr>
          <w:rFonts w:ascii="Times New Roman" w:hAnsi="Times New Roman" w:cs="Times New Roman"/>
          <w:sz w:val="24"/>
          <w:szCs w:val="24"/>
        </w:rPr>
      </w:pPr>
      <w:r>
        <w:rPr>
          <w:rFonts w:ascii="Times New Roman" w:hAnsi="Times New Roman" w:cs="Times New Roman"/>
          <w:sz w:val="24"/>
          <w:szCs w:val="24"/>
        </w:rPr>
        <w:t xml:space="preserve">There was discussion about a joint membership with MTC as well </w:t>
      </w:r>
      <w:r w:rsidR="00362DEC">
        <w:rPr>
          <w:rFonts w:ascii="Times New Roman" w:hAnsi="Times New Roman" w:cs="Times New Roman"/>
          <w:sz w:val="24"/>
          <w:szCs w:val="24"/>
        </w:rPr>
        <w:t xml:space="preserve">as </w:t>
      </w:r>
      <w:r>
        <w:rPr>
          <w:rFonts w:ascii="Times New Roman" w:hAnsi="Times New Roman" w:cs="Times New Roman"/>
          <w:sz w:val="24"/>
          <w:szCs w:val="24"/>
        </w:rPr>
        <w:t>with other organizations</w:t>
      </w:r>
      <w:bookmarkStart w:id="0" w:name="_GoBack"/>
      <w:bookmarkEnd w:id="0"/>
      <w:r>
        <w:rPr>
          <w:rFonts w:ascii="Times New Roman" w:hAnsi="Times New Roman" w:cs="Times New Roman"/>
          <w:sz w:val="24"/>
          <w:szCs w:val="24"/>
        </w:rPr>
        <w:t>.</w:t>
      </w:r>
    </w:p>
    <w:p w:rsidR="00837A24" w:rsidRDefault="00575078" w:rsidP="00575078">
      <w:pPr>
        <w:jc w:val="both"/>
        <w:rPr>
          <w:rFonts w:ascii="Times New Roman" w:hAnsi="Times New Roman" w:cs="Times New Roman"/>
          <w:sz w:val="24"/>
          <w:szCs w:val="24"/>
        </w:rPr>
      </w:pPr>
      <w:r>
        <w:rPr>
          <w:rFonts w:ascii="Times New Roman" w:hAnsi="Times New Roman" w:cs="Times New Roman"/>
          <w:sz w:val="24"/>
          <w:szCs w:val="24"/>
        </w:rPr>
        <w:t xml:space="preserve">The decision was made for MLA to pay membership to the national chapter on behalf of the </w:t>
      </w:r>
      <w:r w:rsidR="00837A24">
        <w:rPr>
          <w:rFonts w:ascii="Times New Roman" w:hAnsi="Times New Roman" w:cs="Times New Roman"/>
          <w:sz w:val="24"/>
          <w:szCs w:val="24"/>
        </w:rPr>
        <w:t>Black Caucus.</w:t>
      </w:r>
      <w:r w:rsidR="00D93731">
        <w:rPr>
          <w:rFonts w:ascii="Times New Roman" w:hAnsi="Times New Roman" w:cs="Times New Roman"/>
          <w:sz w:val="24"/>
          <w:szCs w:val="24"/>
        </w:rPr>
        <w:t xml:space="preserve">  Payments to national chapters on behalf of other sections/roundtables will be considered as requested.  Amanda Clay Powers made the motion and Amanda McDonald seconded.  Motion passed.</w:t>
      </w:r>
    </w:p>
    <w:p w:rsidR="00D93731" w:rsidRDefault="00D93731" w:rsidP="00575078">
      <w:pPr>
        <w:jc w:val="both"/>
        <w:rPr>
          <w:rFonts w:ascii="Times New Roman" w:hAnsi="Times New Roman" w:cs="Times New Roman"/>
          <w:sz w:val="24"/>
          <w:szCs w:val="24"/>
        </w:rPr>
      </w:pPr>
      <w:r>
        <w:rPr>
          <w:rFonts w:ascii="Times New Roman" w:hAnsi="Times New Roman" w:cs="Times New Roman"/>
          <w:sz w:val="24"/>
          <w:szCs w:val="24"/>
        </w:rPr>
        <w:t>Marty Coleman, MSU, agreed to work on a meeting of TSRT later this summer.</w:t>
      </w:r>
    </w:p>
    <w:p w:rsidR="00D93731" w:rsidRDefault="00D93731" w:rsidP="00575078">
      <w:pPr>
        <w:jc w:val="both"/>
        <w:rPr>
          <w:rFonts w:ascii="Times New Roman" w:hAnsi="Times New Roman" w:cs="Times New Roman"/>
          <w:sz w:val="24"/>
          <w:szCs w:val="24"/>
        </w:rPr>
      </w:pPr>
      <w:r>
        <w:rPr>
          <w:rFonts w:ascii="Times New Roman" w:hAnsi="Times New Roman" w:cs="Times New Roman"/>
          <w:sz w:val="24"/>
          <w:szCs w:val="24"/>
        </w:rPr>
        <w:t>Representing the Exhibits Committee, Marty Coleman presented copies of exhibitor letter, exhibitor contract, and a list of exhibitors.</w:t>
      </w:r>
    </w:p>
    <w:p w:rsidR="00D16591" w:rsidRDefault="00DE48E0" w:rsidP="00F22E63">
      <w:pPr>
        <w:rPr>
          <w:rFonts w:ascii="Times New Roman" w:hAnsi="Times New Roman" w:cs="Times New Roman"/>
          <w:sz w:val="24"/>
          <w:szCs w:val="24"/>
        </w:rPr>
      </w:pPr>
      <w:r>
        <w:rPr>
          <w:rFonts w:ascii="Times New Roman" w:hAnsi="Times New Roman" w:cs="Times New Roman"/>
          <w:sz w:val="24"/>
          <w:szCs w:val="24"/>
        </w:rPr>
        <w:t xml:space="preserve">With no </w:t>
      </w:r>
      <w:r w:rsidR="00012D40">
        <w:rPr>
          <w:rFonts w:ascii="Times New Roman" w:hAnsi="Times New Roman" w:cs="Times New Roman"/>
          <w:sz w:val="24"/>
          <w:szCs w:val="24"/>
        </w:rPr>
        <w:t>further</w:t>
      </w:r>
      <w:r>
        <w:rPr>
          <w:rFonts w:ascii="Times New Roman" w:hAnsi="Times New Roman" w:cs="Times New Roman"/>
          <w:sz w:val="24"/>
          <w:szCs w:val="24"/>
        </w:rPr>
        <w:t xml:space="preserve"> business</w:t>
      </w:r>
      <w:r w:rsidR="00012D40">
        <w:rPr>
          <w:rFonts w:ascii="Times New Roman" w:hAnsi="Times New Roman" w:cs="Times New Roman"/>
          <w:sz w:val="24"/>
          <w:szCs w:val="24"/>
        </w:rPr>
        <w:t xml:space="preserve"> n</w:t>
      </w:r>
      <w:r>
        <w:rPr>
          <w:rFonts w:ascii="Times New Roman" w:hAnsi="Times New Roman" w:cs="Times New Roman"/>
          <w:sz w:val="24"/>
          <w:szCs w:val="24"/>
        </w:rPr>
        <w:t>or announcements</w:t>
      </w:r>
      <w:r w:rsidR="00D16591">
        <w:rPr>
          <w:rFonts w:ascii="Times New Roman" w:hAnsi="Times New Roman" w:cs="Times New Roman"/>
          <w:sz w:val="24"/>
          <w:szCs w:val="24"/>
        </w:rPr>
        <w:t xml:space="preserve"> </w:t>
      </w:r>
      <w:r w:rsidR="00D93731">
        <w:rPr>
          <w:rFonts w:ascii="Times New Roman" w:hAnsi="Times New Roman" w:cs="Times New Roman"/>
          <w:sz w:val="24"/>
          <w:szCs w:val="24"/>
        </w:rPr>
        <w:t>Shellie Ziegler</w:t>
      </w:r>
      <w:r w:rsidR="00D16591">
        <w:rPr>
          <w:rFonts w:ascii="Times New Roman" w:hAnsi="Times New Roman" w:cs="Times New Roman"/>
          <w:sz w:val="24"/>
          <w:szCs w:val="24"/>
        </w:rPr>
        <w:t xml:space="preserve"> made the motion to adjourn with </w:t>
      </w:r>
      <w:r w:rsidR="00D93731">
        <w:rPr>
          <w:rFonts w:ascii="Times New Roman" w:hAnsi="Times New Roman" w:cs="Times New Roman"/>
          <w:sz w:val="24"/>
          <w:szCs w:val="24"/>
        </w:rPr>
        <w:t>Blair Booker</w:t>
      </w:r>
      <w:r w:rsidR="00D16591">
        <w:rPr>
          <w:rFonts w:ascii="Times New Roman" w:hAnsi="Times New Roman" w:cs="Times New Roman"/>
          <w:sz w:val="24"/>
          <w:szCs w:val="24"/>
        </w:rPr>
        <w:t xml:space="preserve"> seconding.  The meeting adjourned at </w:t>
      </w:r>
      <w:r w:rsidR="00D93731">
        <w:rPr>
          <w:rFonts w:ascii="Times New Roman" w:hAnsi="Times New Roman" w:cs="Times New Roman"/>
          <w:sz w:val="24"/>
          <w:szCs w:val="24"/>
        </w:rPr>
        <w:t>12:50</w:t>
      </w:r>
      <w:r w:rsidR="00012D40">
        <w:rPr>
          <w:rFonts w:ascii="Times New Roman" w:hAnsi="Times New Roman" w:cs="Times New Roman"/>
          <w:sz w:val="24"/>
          <w:szCs w:val="24"/>
        </w:rPr>
        <w:t xml:space="preserve"> p.m.</w:t>
      </w:r>
    </w:p>
    <w:p w:rsidR="00D16591" w:rsidRDefault="00D16591" w:rsidP="00F22E63">
      <w:pPr>
        <w:rPr>
          <w:rFonts w:ascii="Times New Roman" w:hAnsi="Times New Roman" w:cs="Times New Roman"/>
          <w:sz w:val="24"/>
          <w:szCs w:val="24"/>
        </w:rPr>
      </w:pPr>
      <w:r>
        <w:rPr>
          <w:rFonts w:ascii="Times New Roman" w:hAnsi="Times New Roman" w:cs="Times New Roman"/>
          <w:sz w:val="24"/>
          <w:szCs w:val="24"/>
        </w:rPr>
        <w:t>Respectfully submitted,</w:t>
      </w:r>
    </w:p>
    <w:p w:rsidR="001E57D0" w:rsidRDefault="001E57D0" w:rsidP="00F22E63">
      <w:pPr>
        <w:rPr>
          <w:rFonts w:ascii="Times New Roman" w:hAnsi="Times New Roman" w:cs="Times New Roman"/>
          <w:sz w:val="24"/>
          <w:szCs w:val="24"/>
        </w:rPr>
      </w:pPr>
    </w:p>
    <w:p w:rsidR="00D16591" w:rsidRPr="00782614" w:rsidRDefault="00D16591" w:rsidP="00F22E63">
      <w:pPr>
        <w:rPr>
          <w:rFonts w:ascii="Times New Roman" w:hAnsi="Times New Roman" w:cs="Times New Roman"/>
          <w:sz w:val="24"/>
          <w:szCs w:val="24"/>
        </w:rPr>
      </w:pPr>
      <w:r>
        <w:rPr>
          <w:rFonts w:ascii="Times New Roman" w:hAnsi="Times New Roman" w:cs="Times New Roman"/>
          <w:sz w:val="24"/>
          <w:szCs w:val="24"/>
        </w:rPr>
        <w:t>Marsha A. Case, Secretary</w:t>
      </w:r>
    </w:p>
    <w:sectPr w:rsidR="00D16591" w:rsidRPr="0078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D0"/>
    <w:rsid w:val="00012D40"/>
    <w:rsid w:val="00025063"/>
    <w:rsid w:val="00153B7F"/>
    <w:rsid w:val="00157B8F"/>
    <w:rsid w:val="001E57D0"/>
    <w:rsid w:val="001F095C"/>
    <w:rsid w:val="002635BD"/>
    <w:rsid w:val="002D431A"/>
    <w:rsid w:val="003541A3"/>
    <w:rsid w:val="00362DEC"/>
    <w:rsid w:val="003C78AF"/>
    <w:rsid w:val="003E1E78"/>
    <w:rsid w:val="003E65EA"/>
    <w:rsid w:val="0040076B"/>
    <w:rsid w:val="00402339"/>
    <w:rsid w:val="004B0FEF"/>
    <w:rsid w:val="004E2A0C"/>
    <w:rsid w:val="004E43D0"/>
    <w:rsid w:val="004F2FCA"/>
    <w:rsid w:val="00575078"/>
    <w:rsid w:val="00650497"/>
    <w:rsid w:val="00652052"/>
    <w:rsid w:val="00660248"/>
    <w:rsid w:val="00661D6E"/>
    <w:rsid w:val="00682344"/>
    <w:rsid w:val="00683216"/>
    <w:rsid w:val="006B70C6"/>
    <w:rsid w:val="006C46A8"/>
    <w:rsid w:val="006F5A98"/>
    <w:rsid w:val="007376F5"/>
    <w:rsid w:val="00782614"/>
    <w:rsid w:val="007C3BCB"/>
    <w:rsid w:val="00837A24"/>
    <w:rsid w:val="008B2402"/>
    <w:rsid w:val="00930D2E"/>
    <w:rsid w:val="009A40C6"/>
    <w:rsid w:val="009B01A3"/>
    <w:rsid w:val="009B146B"/>
    <w:rsid w:val="00A532BD"/>
    <w:rsid w:val="00A66CDF"/>
    <w:rsid w:val="00A757EA"/>
    <w:rsid w:val="00AD00EA"/>
    <w:rsid w:val="00AE0B0A"/>
    <w:rsid w:val="00B22858"/>
    <w:rsid w:val="00B26779"/>
    <w:rsid w:val="00B45AF7"/>
    <w:rsid w:val="00B8503B"/>
    <w:rsid w:val="00B9204B"/>
    <w:rsid w:val="00C16EC6"/>
    <w:rsid w:val="00CA1455"/>
    <w:rsid w:val="00CC178F"/>
    <w:rsid w:val="00CD03F5"/>
    <w:rsid w:val="00CD0FC3"/>
    <w:rsid w:val="00D16591"/>
    <w:rsid w:val="00D212DB"/>
    <w:rsid w:val="00D93731"/>
    <w:rsid w:val="00DA2880"/>
    <w:rsid w:val="00DE48E0"/>
    <w:rsid w:val="00E249BF"/>
    <w:rsid w:val="00E85C66"/>
    <w:rsid w:val="00F22E63"/>
    <w:rsid w:val="00F6549D"/>
    <w:rsid w:val="00FA553F"/>
    <w:rsid w:val="00FC4A9B"/>
    <w:rsid w:val="00FC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BBF1F-271A-4A93-A7E7-9C5E2418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4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153FC-CE8B-498F-96AE-BA138D22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Case</dc:creator>
  <cp:keywords/>
  <dc:description/>
  <cp:lastModifiedBy>Marsha Case</cp:lastModifiedBy>
  <cp:revision>11</cp:revision>
  <cp:lastPrinted>2014-08-04T23:00:00Z</cp:lastPrinted>
  <dcterms:created xsi:type="dcterms:W3CDTF">2014-07-28T22:41:00Z</dcterms:created>
  <dcterms:modified xsi:type="dcterms:W3CDTF">2014-08-06T22:31:00Z</dcterms:modified>
</cp:coreProperties>
</file>